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4" w:rsidRPr="000234CB" w:rsidRDefault="00D903A4" w:rsidP="00751BB0">
      <w:pPr>
        <w:jc w:val="center"/>
        <w:rPr>
          <w:rFonts w:ascii="Arial" w:hAnsi="Arial" w:cs="Arial"/>
        </w:rPr>
      </w:pPr>
      <w:r w:rsidRPr="000234CB">
        <w:rPr>
          <w:rFonts w:ascii="Arial" w:hAnsi="Arial" w:cs="Arial"/>
        </w:rPr>
        <w:t xml:space="preserve">Longus, </w:t>
      </w:r>
      <w:r w:rsidRPr="00751BB0">
        <w:rPr>
          <w:rFonts w:ascii="Arial" w:hAnsi="Arial" w:cs="Arial"/>
          <w:i/>
        </w:rPr>
        <w:t>Daphnis et Chloé</w:t>
      </w:r>
      <w:r w:rsidRPr="000234CB">
        <w:rPr>
          <w:rFonts w:ascii="Arial" w:hAnsi="Arial" w:cs="Arial"/>
          <w:i/>
          <w:iCs/>
        </w:rPr>
        <w:t>,</w:t>
      </w:r>
    </w:p>
    <w:p w:rsidR="00D903A4" w:rsidRPr="000234CB" w:rsidRDefault="00D903A4">
      <w:pPr>
        <w:rPr>
          <w:rFonts w:ascii="Arial" w:hAnsi="Arial" w:cs="Arial"/>
        </w:rPr>
      </w:pPr>
      <w:r w:rsidRPr="000234CB">
        <w:rPr>
          <w:rFonts w:ascii="Arial" w:hAnsi="Arial" w:cs="Arial"/>
        </w:rPr>
        <w:tab/>
      </w:r>
      <w:r w:rsidRPr="000234CB">
        <w:rPr>
          <w:rFonts w:ascii="Arial" w:hAnsi="Arial" w:cs="Arial"/>
        </w:rPr>
        <w:tab/>
      </w:r>
      <w:r w:rsidRPr="000234CB">
        <w:rPr>
          <w:rFonts w:ascii="Arial" w:hAnsi="Arial" w:cs="Arial"/>
        </w:rPr>
        <w:tab/>
        <w:t>À l'école de la nature : Jeux de printemps</w:t>
      </w:r>
    </w:p>
    <w:p w:rsidR="00720B49" w:rsidRDefault="00720B49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72"/>
      </w:tblGrid>
      <w:tr w:rsidR="00720B49" w:rsidRPr="00EB4BD5" w:rsidTr="00006E58">
        <w:tc>
          <w:tcPr>
            <w:tcW w:w="4786" w:type="dxa"/>
            <w:shd w:val="clear" w:color="auto" w:fill="auto"/>
          </w:tcPr>
          <w:p w:rsidR="00720B49" w:rsidRPr="00EB4BD5" w:rsidRDefault="00CD4597" w:rsidP="00720B49">
            <w:pPr>
              <w:rPr>
                <w:rFonts w:cs="Times New Roman"/>
                <w:sz w:val="22"/>
                <w:szCs w:val="22"/>
              </w:rPr>
            </w:pPr>
            <w:r w:rsidRPr="00EB4BD5">
              <w:rPr>
                <w:rFonts w:ascii="Palatino Linotype" w:hAnsi="Palatino Linotype" w:cs="Palatino Linotype"/>
              </w:rPr>
              <w:t>Ἦ</w:t>
            </w:r>
            <w:r w:rsidR="00720B49" w:rsidRPr="00EB4BD5">
              <w:rPr>
                <w:rFonts w:ascii="Palatino Linotype" w:hAnsi="Palatino Linotype" w:cs="Palatino Linotype"/>
              </w:rPr>
              <w:t xml:space="preserve">ν ἀρχὴ ἦρος </w:t>
            </w:r>
          </w:p>
        </w:tc>
        <w:tc>
          <w:tcPr>
            <w:tcW w:w="5672" w:type="dxa"/>
            <w:shd w:val="clear" w:color="auto" w:fill="auto"/>
          </w:tcPr>
          <w:p w:rsidR="00720B49" w:rsidRPr="009F0DE9" w:rsidRDefault="000234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C’était le début du printemps</w:t>
            </w:r>
          </w:p>
        </w:tc>
      </w:tr>
      <w:tr w:rsidR="00720B49" w:rsidRPr="00EB4BD5" w:rsidTr="00006E58">
        <w:tc>
          <w:tcPr>
            <w:tcW w:w="4786" w:type="dxa"/>
            <w:shd w:val="clear" w:color="auto" w:fill="auto"/>
          </w:tcPr>
          <w:p w:rsidR="00720B49" w:rsidRPr="00EB4BD5" w:rsidRDefault="000234CB">
            <w:pPr>
              <w:rPr>
                <w:rFonts w:cs="Times New Roman"/>
                <w:sz w:val="22"/>
                <w:szCs w:val="22"/>
              </w:rPr>
            </w:pPr>
            <w:r w:rsidRPr="00EB4BD5">
              <w:rPr>
                <w:rFonts w:ascii="Palatino Linotype" w:hAnsi="Palatino Linotype" w:cs="Palatino Linotype"/>
              </w:rPr>
              <w:t>καὶ πάντα ἄνθη ἤκμαζεν</w:t>
            </w:r>
          </w:p>
        </w:tc>
        <w:tc>
          <w:tcPr>
            <w:tcW w:w="5672" w:type="dxa"/>
            <w:shd w:val="clear" w:color="auto" w:fill="auto"/>
          </w:tcPr>
          <w:p w:rsidR="00720B49" w:rsidRPr="00EB4BD5" w:rsidRDefault="007C64C3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234CB" w:rsidRPr="009F0DE9">
              <w:rPr>
                <w:rFonts w:ascii="Arial" w:hAnsi="Arial" w:cs="Arial"/>
                <w:b/>
                <w:sz w:val="22"/>
                <w:szCs w:val="22"/>
              </w:rPr>
              <w:t xml:space="preserve">t toutes les fleurs de s’épanouir </w:t>
            </w:r>
            <w:r w:rsidR="000234CB" w:rsidRPr="00EB4BD5">
              <w:rPr>
                <w:rFonts w:ascii="Arial" w:hAnsi="Arial" w:cs="Arial"/>
                <w:sz w:val="22"/>
                <w:szCs w:val="22"/>
              </w:rPr>
              <w:t>(imparfait traduit par un infinitif de narration en français</w:t>
            </w:r>
            <w:r w:rsidR="00CD4597" w:rsidRPr="00EB4B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20B49" w:rsidRPr="00EB4BD5" w:rsidTr="00006E58">
        <w:tc>
          <w:tcPr>
            <w:tcW w:w="4786" w:type="dxa"/>
            <w:shd w:val="clear" w:color="auto" w:fill="auto"/>
          </w:tcPr>
          <w:p w:rsidR="00720B49" w:rsidRPr="00EB4BD5" w:rsidRDefault="00CD4597">
            <w:pPr>
              <w:rPr>
                <w:rFonts w:cs="Times New Roman"/>
                <w:sz w:val="22"/>
                <w:szCs w:val="22"/>
              </w:rPr>
            </w:pPr>
            <w:r w:rsidRPr="00EB4BD5">
              <w:rPr>
                <w:rFonts w:ascii="Palatino Linotype" w:hAnsi="Palatino Linotype" w:cs="Palatino Linotype"/>
              </w:rPr>
              <w:t>τὰ ἐν δρυμοῖς,</w:t>
            </w:r>
          </w:p>
        </w:tc>
        <w:tc>
          <w:tcPr>
            <w:tcW w:w="5672" w:type="dxa"/>
            <w:shd w:val="clear" w:color="auto" w:fill="auto"/>
          </w:tcPr>
          <w:p w:rsidR="00720B49" w:rsidRPr="009F0DE9" w:rsidRDefault="00CD4597" w:rsidP="00CD4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ici dans les chênaies,</w:t>
            </w:r>
          </w:p>
        </w:tc>
      </w:tr>
      <w:tr w:rsidR="00720B49" w:rsidRPr="00EB4BD5" w:rsidTr="00006E58">
        <w:tc>
          <w:tcPr>
            <w:tcW w:w="4786" w:type="dxa"/>
            <w:shd w:val="clear" w:color="auto" w:fill="auto"/>
          </w:tcPr>
          <w:p w:rsidR="00720B49" w:rsidRPr="00EB4BD5" w:rsidRDefault="00CD4597">
            <w:pPr>
              <w:rPr>
                <w:rFonts w:cs="Times New Roman"/>
                <w:sz w:val="22"/>
                <w:szCs w:val="22"/>
              </w:rPr>
            </w:pPr>
            <w:r w:rsidRPr="00EB4BD5">
              <w:rPr>
                <w:rFonts w:ascii="Palatino Linotype" w:hAnsi="Palatino Linotype" w:cs="Palatino Linotype"/>
              </w:rPr>
              <w:t>τὰ ἐν λειμῶσι</w:t>
            </w:r>
          </w:p>
        </w:tc>
        <w:tc>
          <w:tcPr>
            <w:tcW w:w="5672" w:type="dxa"/>
            <w:shd w:val="clear" w:color="auto" w:fill="auto"/>
          </w:tcPr>
          <w:p w:rsidR="00720B49" w:rsidRPr="00EB4BD5" w:rsidRDefault="00CD4597" w:rsidP="00CD4597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là dans les prés</w:t>
            </w:r>
            <w:r w:rsidRPr="00EB4BD5">
              <w:rPr>
                <w:rFonts w:ascii="Arial" w:hAnsi="Arial" w:cs="Arial"/>
                <w:sz w:val="22"/>
                <w:szCs w:val="22"/>
              </w:rPr>
              <w:t xml:space="preserve"> (balancement en répartition pour illustrer le parallélisme</w:t>
            </w:r>
            <w:r w:rsidR="007312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20B49" w:rsidRPr="00EB4BD5" w:rsidTr="00006E58">
        <w:tc>
          <w:tcPr>
            <w:tcW w:w="4786" w:type="dxa"/>
            <w:shd w:val="clear" w:color="auto" w:fill="auto"/>
          </w:tcPr>
          <w:p w:rsidR="00720B49" w:rsidRPr="00EB4BD5" w:rsidRDefault="00CD4597">
            <w:pPr>
              <w:rPr>
                <w:rFonts w:cs="Times New Roman"/>
                <w:sz w:val="22"/>
                <w:szCs w:val="22"/>
              </w:rPr>
            </w:pPr>
            <w:r w:rsidRPr="00EB4BD5">
              <w:rPr>
                <w:rFonts w:ascii="Palatino Linotype" w:hAnsi="Palatino Linotype" w:cs="Palatino Linotype"/>
              </w:rPr>
              <w:t>καὶ ὅσα ὄρεια</w:t>
            </w:r>
            <w:r w:rsidR="007C64C3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720B49" w:rsidRPr="00EB4BD5" w:rsidRDefault="00CD4597" w:rsidP="00CD4597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ailleurs sur les collines</w:t>
            </w:r>
            <w:r w:rsidRPr="00EB4BD5">
              <w:rPr>
                <w:rFonts w:ascii="Arial" w:hAnsi="Arial" w:cs="Arial"/>
                <w:sz w:val="22"/>
                <w:szCs w:val="22"/>
              </w:rPr>
              <w:t xml:space="preserve"> (rupture, comme en grec, vu la variation, et du déterminant et de l’expansion, avant prépositionnelle, maintenant adjectivale) </w:t>
            </w:r>
          </w:p>
        </w:tc>
      </w:tr>
      <w:tr w:rsidR="00720B49" w:rsidRPr="00EB4BD5" w:rsidTr="00006E58">
        <w:tc>
          <w:tcPr>
            <w:tcW w:w="4786" w:type="dxa"/>
            <w:shd w:val="clear" w:color="auto" w:fill="auto"/>
          </w:tcPr>
          <w:p w:rsidR="00720B49" w:rsidRPr="00EB4BD5" w:rsidRDefault="00CD4597">
            <w:pPr>
              <w:rPr>
                <w:rFonts w:cs="Times New Roman"/>
                <w:sz w:val="22"/>
                <w:szCs w:val="22"/>
              </w:rPr>
            </w:pPr>
            <w:r w:rsidRPr="00EB4BD5">
              <w:rPr>
                <w:rFonts w:ascii="Palatino Linotype" w:hAnsi="Palatino Linotype" w:cs="Palatino Linotype"/>
              </w:rPr>
              <w:t>Ἦν ἤδη βόμβος μελιττῶν</w:t>
            </w:r>
          </w:p>
        </w:tc>
        <w:tc>
          <w:tcPr>
            <w:tcW w:w="5672" w:type="dxa"/>
            <w:shd w:val="clear" w:color="auto" w:fill="auto"/>
          </w:tcPr>
          <w:p w:rsidR="00720B49" w:rsidRPr="00EB4BD5" w:rsidRDefault="00CD4597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Il y avait déjà le bourdonnement des abeilles</w:t>
            </w:r>
            <w:r w:rsidRPr="00EB4BD5">
              <w:rPr>
                <w:rFonts w:ascii="Arial" w:hAnsi="Arial" w:cs="Arial"/>
                <w:sz w:val="22"/>
                <w:szCs w:val="22"/>
              </w:rPr>
              <w:t xml:space="preserve"> (deuxième présentatif en français, pour garder tant que faire se peut sans lourdeur </w:t>
            </w:r>
            <w:r w:rsidRPr="00EB4BD5">
              <w:rPr>
                <w:rFonts w:ascii="Palatino Linotype" w:hAnsi="Palatino Linotype" w:cs="Palatino Linotype"/>
              </w:rPr>
              <w:t>Ἦν</w:t>
            </w:r>
            <w:r w:rsidRPr="00EB4BD5">
              <w:rPr>
                <w:rFonts w:ascii="Arial" w:hAnsi="Arial" w:cs="Arial"/>
                <w:sz w:val="22"/>
                <w:szCs w:val="22"/>
              </w:rPr>
              <w:t xml:space="preserve"> répété en grec</w:t>
            </w:r>
          </w:p>
        </w:tc>
      </w:tr>
      <w:tr w:rsidR="00720B49" w:rsidRPr="00EB4BD5" w:rsidTr="00006E58">
        <w:tc>
          <w:tcPr>
            <w:tcW w:w="4786" w:type="dxa"/>
            <w:shd w:val="clear" w:color="auto" w:fill="auto"/>
          </w:tcPr>
          <w:p w:rsidR="00720B49" w:rsidRPr="00EB4BD5" w:rsidRDefault="00576E75">
            <w:pPr>
              <w:rPr>
                <w:rFonts w:cs="Times New Roman"/>
                <w:sz w:val="22"/>
                <w:szCs w:val="22"/>
              </w:rPr>
            </w:pPr>
            <w:r w:rsidRPr="00EB4BD5">
              <w:rPr>
                <w:rFonts w:ascii="Palatino Linotype" w:hAnsi="Palatino Linotype" w:cs="Palatino Linotype"/>
              </w:rPr>
              <w:t>ἦχος ὀρνίθων μουσικῶν</w:t>
            </w:r>
          </w:p>
        </w:tc>
        <w:tc>
          <w:tcPr>
            <w:tcW w:w="5672" w:type="dxa"/>
            <w:shd w:val="clear" w:color="auto" w:fill="auto"/>
          </w:tcPr>
          <w:p w:rsidR="00720B49" w:rsidRPr="00EB4BD5" w:rsidRDefault="00576E75" w:rsidP="00576E75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 xml:space="preserve">l’écho musical des oiseaux </w:t>
            </w:r>
            <w:r w:rsidRPr="00EB4BD5">
              <w:rPr>
                <w:rFonts w:ascii="Arial" w:hAnsi="Arial" w:cs="Arial"/>
                <w:sz w:val="22"/>
                <w:szCs w:val="22"/>
              </w:rPr>
              <w:t xml:space="preserve">(par zeugma)  </w:t>
            </w:r>
          </w:p>
        </w:tc>
      </w:tr>
      <w:tr w:rsidR="00720B49" w:rsidRPr="00EB4BD5" w:rsidTr="00006E58">
        <w:tc>
          <w:tcPr>
            <w:tcW w:w="4786" w:type="dxa"/>
            <w:shd w:val="clear" w:color="auto" w:fill="auto"/>
          </w:tcPr>
          <w:p w:rsidR="00720B49" w:rsidRPr="00EB4BD5" w:rsidRDefault="00576E75">
            <w:pPr>
              <w:rPr>
                <w:rFonts w:cs="Times New Roman"/>
                <w:sz w:val="22"/>
                <w:szCs w:val="22"/>
              </w:rPr>
            </w:pPr>
            <w:r w:rsidRPr="00EB4BD5">
              <w:rPr>
                <w:rFonts w:ascii="Palatino Linotype" w:hAnsi="Palatino Linotype" w:cs="Palatino Linotype"/>
              </w:rPr>
              <w:t>σκιρτήματα ποιμνίων ἀρτιγεννήτων</w:t>
            </w:r>
            <w:r w:rsidR="00D60F03" w:rsidRPr="00EB4BD5">
              <w:rPr>
                <w:rFonts w:ascii="Palatino Linotype" w:hAnsi="Palatino Linotype" w:cs="Palatino Linotype"/>
              </w:rPr>
              <w:t>·</w:t>
            </w:r>
          </w:p>
        </w:tc>
        <w:tc>
          <w:tcPr>
            <w:tcW w:w="5672" w:type="dxa"/>
            <w:shd w:val="clear" w:color="auto" w:fill="auto"/>
          </w:tcPr>
          <w:p w:rsidR="00720B49" w:rsidRPr="00EB4BD5" w:rsidRDefault="007C64C3" w:rsidP="007C64C3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576E75" w:rsidRPr="009F0DE9">
              <w:rPr>
                <w:rFonts w:ascii="Arial" w:hAnsi="Arial" w:cs="Arial"/>
                <w:b/>
                <w:sz w:val="22"/>
                <w:szCs w:val="22"/>
              </w:rPr>
              <w:t>es bonds des chevreaux à peine nés</w:t>
            </w:r>
            <w:r w:rsidR="00576E75" w:rsidRPr="00EB4BD5">
              <w:rPr>
                <w:rFonts w:ascii="Arial" w:hAnsi="Arial" w:cs="Arial"/>
                <w:sz w:val="22"/>
                <w:szCs w:val="22"/>
              </w:rPr>
              <w:t xml:space="preserve"> (« chevreaux » est réducteur, mais </w:t>
            </w:r>
            <w:r>
              <w:rPr>
                <w:rFonts w:ascii="Arial" w:hAnsi="Arial" w:cs="Arial"/>
                <w:sz w:val="22"/>
                <w:szCs w:val="22"/>
              </w:rPr>
              <w:t>bénéficie d’</w:t>
            </w:r>
            <w:r w:rsidR="00576E75" w:rsidRPr="00EB4BD5">
              <w:rPr>
                <w:rFonts w:ascii="Arial" w:hAnsi="Arial" w:cs="Arial"/>
                <w:sz w:val="22"/>
                <w:szCs w:val="22"/>
              </w:rPr>
              <w:t>une aura poétique dont sont dénués soit ovins soit bêtes)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D60F03">
            <w:pPr>
              <w:rPr>
                <w:rFonts w:ascii="Palatino Linotype" w:hAnsi="Palatino Linotype" w:cs="Palatino Linotype"/>
              </w:rPr>
            </w:pPr>
            <w:r w:rsidRPr="00EB4BD5">
              <w:rPr>
                <w:rFonts w:ascii="Palatino Linotype" w:hAnsi="Palatino Linotype" w:cs="Palatino Linotype"/>
              </w:rPr>
              <w:t>ἄρνες ἐσκίρτων ἐν τοῖς ὄρεσιν</w:t>
            </w:r>
            <w:r w:rsidR="007C64C3">
              <w:rPr>
                <w:rFonts w:ascii="Palatino Linotype" w:hAnsi="Palatino Linotype" w:cs="Palatino Linotype"/>
              </w:rPr>
              <w:t>,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7C64C3" w:rsidP="00D60F03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60F03" w:rsidRPr="009F0DE9">
              <w:rPr>
                <w:rFonts w:ascii="Arial" w:hAnsi="Arial" w:cs="Arial"/>
                <w:b/>
                <w:sz w:val="22"/>
                <w:szCs w:val="22"/>
              </w:rPr>
              <w:t>es agneaux bondissaient dans les collines</w:t>
            </w:r>
            <w:r w:rsidR="00D60F03" w:rsidRPr="00EB4BD5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D60F03">
            <w:pPr>
              <w:rPr>
                <w:rFonts w:ascii="Palatino Linotype" w:hAnsi="Palatino Linotype" w:cs="Palatino Linotype"/>
              </w:rPr>
            </w:pPr>
            <w:r w:rsidRPr="00EB4BD5">
              <w:rPr>
                <w:rFonts w:ascii="Palatino Linotype" w:hAnsi="Palatino Linotype" w:cs="Palatino Linotype"/>
              </w:rPr>
              <w:t>ἐβόμβουν ἐν τοῖς λειμῶσιν αἱ μέλιτται</w:t>
            </w:r>
            <w:r w:rsidR="007C64C3">
              <w:rPr>
                <w:rFonts w:ascii="Palatino Linotype" w:hAnsi="Palatino Linotype" w:cs="Palatino Linotype"/>
              </w:rPr>
              <w:t>,</w:t>
            </w:r>
          </w:p>
        </w:tc>
        <w:tc>
          <w:tcPr>
            <w:tcW w:w="5672" w:type="dxa"/>
            <w:shd w:val="clear" w:color="auto" w:fill="auto"/>
          </w:tcPr>
          <w:p w:rsidR="00D60F03" w:rsidRPr="009F0DE9" w:rsidRDefault="007C64C3" w:rsidP="00D60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D60F03" w:rsidRPr="009F0DE9">
              <w:rPr>
                <w:rFonts w:ascii="Arial" w:hAnsi="Arial" w:cs="Arial"/>
                <w:b/>
                <w:sz w:val="22"/>
                <w:szCs w:val="22"/>
              </w:rPr>
              <w:t>ourdonnaient dans les prés les abeilles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7C64C3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ὄρνιθες κατῇδον τὰς λόχμας.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7C64C3" w:rsidP="00D60F03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 xml:space="preserve">les oiseaux enchantaient les </w:t>
            </w:r>
            <w:r w:rsidR="00885DD3" w:rsidRPr="009F0DE9">
              <w:rPr>
                <w:rFonts w:ascii="Arial" w:hAnsi="Arial" w:cs="Arial"/>
                <w:b/>
                <w:sz w:val="22"/>
                <w:szCs w:val="22"/>
              </w:rPr>
              <w:t>fourrés</w:t>
            </w:r>
            <w:r w:rsidR="00885DD3">
              <w:rPr>
                <w:rFonts w:ascii="Arial" w:hAnsi="Arial" w:cs="Arial"/>
                <w:sz w:val="22"/>
                <w:szCs w:val="22"/>
              </w:rPr>
              <w:t xml:space="preserve"> (plutôt que </w:t>
            </w:r>
            <w:r>
              <w:rPr>
                <w:rFonts w:ascii="Arial" w:hAnsi="Arial" w:cs="Arial"/>
                <w:sz w:val="22"/>
                <w:szCs w:val="22"/>
              </w:rPr>
              <w:t>buissons</w:t>
            </w:r>
            <w:r w:rsidR="00885DD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7C64C3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Τοσαύτης δὴ εὐωρίας κατεχούσης πάντα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7312BA" w:rsidP="007312BA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7C64C3" w:rsidRPr="009F0DE9">
              <w:rPr>
                <w:rFonts w:ascii="Arial" w:hAnsi="Arial" w:cs="Arial"/>
                <w:b/>
                <w:sz w:val="22"/>
                <w:szCs w:val="22"/>
              </w:rPr>
              <w:t xml:space="preserve">ne telle 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plénitude</w:t>
            </w:r>
            <w:r>
              <w:rPr>
                <w:rFonts w:ascii="Arial" w:hAnsi="Arial" w:cs="Arial"/>
                <w:sz w:val="22"/>
                <w:szCs w:val="22"/>
              </w:rPr>
              <w:t xml:space="preserve"> (&lt; « beau temps </w:t>
            </w:r>
            <w:r w:rsidR="007C64C3">
              <w:rPr>
                <w:rFonts w:ascii="Arial" w:hAnsi="Arial" w:cs="Arial"/>
                <w:sz w:val="22"/>
                <w:szCs w:val="22"/>
              </w:rPr>
              <w:t>possédant tout</w:t>
            </w:r>
            <w:r>
              <w:rPr>
                <w:rFonts w:ascii="Arial" w:hAnsi="Arial" w:cs="Arial"/>
                <w:sz w:val="22"/>
                <w:szCs w:val="22"/>
              </w:rPr>
              <w:t> » au génitif absolu; notre construction, fort laconique, correspond à l’hapax –mot attesté une seule fois - de Longus),</w:t>
            </w:r>
            <w:r w:rsidR="007C64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7C64C3" w:rsidP="003575FF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ο</w:t>
            </w:r>
            <w:r w:rsidR="003575FF" w:rsidRPr="003575FF">
              <w:rPr>
                <w:rFonts w:ascii="Palatino Linotype" w:hAnsi="Palatino Linotype" w:cs="Palatino Linotype"/>
              </w:rPr>
              <w:t xml:space="preserve">ἱ </w:t>
            </w:r>
            <w:r>
              <w:rPr>
                <w:rFonts w:ascii="Palatino Linotype" w:hAnsi="Palatino Linotype" w:cs="Palatino Linotype"/>
              </w:rPr>
              <w:t xml:space="preserve"> ἁπαλοὶ καὶ νέοι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885DD3" w:rsidP="00885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tendres et jeunes &gt; </w:t>
            </w:r>
            <w:r w:rsidR="003575FF" w:rsidRPr="009F0DE9">
              <w:rPr>
                <w:rFonts w:ascii="Arial" w:hAnsi="Arial" w:cs="Arial"/>
                <w:b/>
                <w:sz w:val="22"/>
                <w:szCs w:val="22"/>
              </w:rPr>
              <w:t xml:space="preserve">dans leur </w:t>
            </w:r>
            <w:r w:rsidR="00751BB0" w:rsidRPr="009F0DE9">
              <w:rPr>
                <w:rFonts w:ascii="Arial" w:hAnsi="Arial" w:cs="Arial"/>
                <w:b/>
                <w:sz w:val="22"/>
                <w:szCs w:val="22"/>
              </w:rPr>
              <w:t>délicatesse</w:t>
            </w:r>
            <w:r w:rsidR="003575FF" w:rsidRPr="009F0DE9">
              <w:rPr>
                <w:rFonts w:ascii="Arial" w:hAnsi="Arial" w:cs="Arial"/>
                <w:b/>
                <w:sz w:val="22"/>
                <w:szCs w:val="22"/>
              </w:rPr>
              <w:t xml:space="preserve"> naïve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3575FF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ἐγίνοντο μιμηταὶ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3575FF" w:rsidP="003575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Ils devenaient imitateurs&gt; 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ils imitaient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3575FF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τῶν ἀκουομένων καὶ βλεπομένων</w:t>
            </w:r>
            <w:r>
              <w:t xml:space="preserve"> </w:t>
            </w:r>
            <w:r w:rsidRPr="003575FF">
              <w:rPr>
                <w:rFonts w:ascii="Palatino Linotype" w:hAnsi="Palatino Linotype" w:cs="Palatino Linotype"/>
              </w:rPr>
              <w:t>·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3575FF" w:rsidP="003575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85DD3">
              <w:rPr>
                <w:rFonts w:ascii="Arial" w:hAnsi="Arial" w:cs="Arial"/>
                <w:sz w:val="22"/>
                <w:szCs w:val="22"/>
              </w:rPr>
              <w:t xml:space="preserve">es choses entendues et vues &gt;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ce qu’ils entendaient et voyaient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le français préfère la tournure généralisatrice moins concrète et l’actif)</w:t>
            </w:r>
            <w:r w:rsidR="00885DD3">
              <w:rPr>
                <w:rFonts w:ascii="Arial" w:hAnsi="Arial" w:cs="Arial"/>
                <w:sz w:val="22"/>
                <w:szCs w:val="22"/>
              </w:rPr>
              <w:t> 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3575FF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ἀκούοντες μὲν τῶν ὀρνίθων ᾀδόντων ᾖδον</w:t>
            </w:r>
            <w:r w:rsidR="004315A4">
              <w:rPr>
                <w:rFonts w:ascii="Palatino Linotype" w:hAnsi="Palatino Linotype" w:cs="Palatino Linotype"/>
              </w:rPr>
              <w:t>,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3575FF" w:rsidP="003575FF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En entendant les oiseaux chanter</w:t>
            </w:r>
            <w:r>
              <w:rPr>
                <w:rFonts w:ascii="Arial" w:hAnsi="Arial" w:cs="Arial"/>
                <w:sz w:val="22"/>
                <w:szCs w:val="22"/>
              </w:rPr>
              <w:t xml:space="preserve"> (construction des verbes de sensation avec le génitif partitif car aucune sensation n’est absolue + participe), </w:t>
            </w:r>
            <w:r w:rsidRPr="007D6444">
              <w:rPr>
                <w:rFonts w:ascii="Arial" w:hAnsi="Arial" w:cs="Arial"/>
                <w:b/>
                <w:sz w:val="22"/>
                <w:szCs w:val="22"/>
              </w:rPr>
              <w:t>ils chantaient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3575FF" w:rsidP="004315A4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βλέποντες τοὺς ἄρνας σκιρτῶντας 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4315A4" w:rsidP="004315A4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575FF" w:rsidRPr="009F0DE9">
              <w:rPr>
                <w:rFonts w:ascii="Arial" w:hAnsi="Arial" w:cs="Arial"/>
                <w:b/>
                <w:sz w:val="22"/>
                <w:szCs w:val="22"/>
              </w:rPr>
              <w:t>n voyant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 xml:space="preserve"> aussi</w:t>
            </w:r>
            <w:r>
              <w:rPr>
                <w:rFonts w:ascii="Arial" w:hAnsi="Arial" w:cs="Arial"/>
                <w:sz w:val="22"/>
                <w:szCs w:val="22"/>
              </w:rPr>
              <w:t xml:space="preserve"> (cf.</w:t>
            </w:r>
            <w:r>
              <w:rPr>
                <w:rFonts w:ascii="Palatino Linotype" w:hAnsi="Palatino Linotype" w:cs="Palatino Linotype"/>
              </w:rPr>
              <w:t xml:space="preserve"> μὲν… δὲ…</w:t>
            </w:r>
            <w:r w:rsidR="003575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καὶ δὲ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51BB0" w:rsidRPr="009F0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75FF" w:rsidRPr="009F0DE9">
              <w:rPr>
                <w:rFonts w:ascii="Arial" w:hAnsi="Arial" w:cs="Arial"/>
                <w:b/>
                <w:sz w:val="22"/>
                <w:szCs w:val="22"/>
              </w:rPr>
              <w:t>les agneaux bondir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3575FF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ἥλλοντο κοῦφα</w:t>
            </w:r>
            <w:r w:rsidR="004315A4">
              <w:rPr>
                <w:rFonts w:ascii="Palatino Linotype" w:hAnsi="Palatino Linotype" w:cs="Palatino Linotype"/>
              </w:rPr>
              <w:t>,</w:t>
            </w:r>
          </w:p>
        </w:tc>
        <w:tc>
          <w:tcPr>
            <w:tcW w:w="5672" w:type="dxa"/>
            <w:shd w:val="clear" w:color="auto" w:fill="auto"/>
          </w:tcPr>
          <w:p w:rsidR="00D60F03" w:rsidRPr="00EB4BD5" w:rsidRDefault="004315A4" w:rsidP="00D60F03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Ils sautaient</w:t>
            </w:r>
            <w:r w:rsidR="00751BB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51BB0" w:rsidRPr="00751BB0">
              <w:rPr>
                <w:rFonts w:ascii="Arial" w:hAnsi="Arial" w:cs="Arial"/>
                <w:sz w:val="22"/>
                <w:szCs w:val="22"/>
              </w:rPr>
              <w:t>ἄλλομαι</w:t>
            </w:r>
            <w:r w:rsidR="00751BB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lestement/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en toute légèreté</w:t>
            </w:r>
            <w:r w:rsidR="00751BB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51BB0" w:rsidRPr="00751BB0">
              <w:rPr>
                <w:rFonts w:ascii="Arial" w:hAnsi="Arial" w:cs="Arial"/>
                <w:sz w:val="22"/>
                <w:szCs w:val="22"/>
              </w:rPr>
              <w:t>κοῦφος</w:t>
            </w:r>
            <w:r w:rsidR="00751BB0">
              <w:rPr>
                <w:rFonts w:ascii="Arial" w:hAnsi="Arial" w:cs="Arial"/>
                <w:sz w:val="22"/>
                <w:szCs w:val="22"/>
              </w:rPr>
              <w:t>, pl. neutre, donc adverbial ici)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D60F03" w:rsidRPr="00EB4BD5" w:rsidTr="00006E58">
        <w:tc>
          <w:tcPr>
            <w:tcW w:w="4786" w:type="dxa"/>
            <w:shd w:val="clear" w:color="auto" w:fill="auto"/>
          </w:tcPr>
          <w:p w:rsidR="00D60F03" w:rsidRPr="00EB4BD5" w:rsidRDefault="004315A4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καὶ δὲ μιμούμενοι τὰς μελίττας</w:t>
            </w:r>
          </w:p>
        </w:tc>
        <w:tc>
          <w:tcPr>
            <w:tcW w:w="5672" w:type="dxa"/>
            <w:shd w:val="clear" w:color="auto" w:fill="auto"/>
          </w:tcPr>
          <w:p w:rsidR="00D60F03" w:rsidRPr="009F0DE9" w:rsidRDefault="004315A4" w:rsidP="00431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et en imitant les abeilles</w:t>
            </w:r>
          </w:p>
        </w:tc>
      </w:tr>
      <w:tr w:rsidR="004315A4" w:rsidRPr="00EB4BD5" w:rsidTr="00006E58">
        <w:tc>
          <w:tcPr>
            <w:tcW w:w="4786" w:type="dxa"/>
            <w:shd w:val="clear" w:color="auto" w:fill="auto"/>
          </w:tcPr>
          <w:p w:rsidR="004315A4" w:rsidRDefault="004315A4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συνέλεγον τὰ ἄνθη</w:t>
            </w:r>
          </w:p>
        </w:tc>
        <w:tc>
          <w:tcPr>
            <w:tcW w:w="5672" w:type="dxa"/>
            <w:shd w:val="clear" w:color="auto" w:fill="auto"/>
          </w:tcPr>
          <w:p w:rsidR="004315A4" w:rsidRDefault="004315A4" w:rsidP="004315A4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Ils cueillaient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E39">
              <w:rPr>
                <w:rFonts w:ascii="Arial" w:hAnsi="Arial" w:cs="Arial"/>
                <w:sz w:val="22"/>
                <w:szCs w:val="22"/>
              </w:rPr>
              <w:t>(</w:t>
            </w:r>
            <w:r w:rsidR="00337E39" w:rsidRPr="00337E39">
              <w:rPr>
                <w:rFonts w:ascii="Palatino Linotype" w:hAnsi="Palatino Linotype" w:cs="Arial"/>
              </w:rPr>
              <w:t>λεγ</w:t>
            </w:r>
            <w:r w:rsidR="00337E39">
              <w:rPr>
                <w:rFonts w:ascii="Arial" w:hAnsi="Arial" w:cs="Arial"/>
                <w:sz w:val="22"/>
                <w:szCs w:val="22"/>
              </w:rPr>
              <w:t xml:space="preserve">=choisir, cf. antho-sic !- logie) 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en brassée</w:t>
            </w:r>
            <w:r w:rsidR="00337E3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37E39">
              <w:rPr>
                <w:rFonts w:ascii="Palatino Linotype" w:hAnsi="Palatino Linotype" w:cs="Palatino Linotype"/>
              </w:rPr>
              <w:t>συν</w:t>
            </w:r>
            <w:r w:rsidR="00337E39" w:rsidRPr="00337E39">
              <w:rPr>
                <w:rFonts w:ascii="Arial" w:hAnsi="Arial" w:cs="Arial"/>
                <w:sz w:val="22"/>
                <w:szCs w:val="22"/>
              </w:rPr>
              <w:t>=ensemble)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les fleurs</w:t>
            </w:r>
          </w:p>
        </w:tc>
      </w:tr>
      <w:tr w:rsidR="004315A4" w:rsidRPr="00EB4BD5" w:rsidTr="00006E58">
        <w:tc>
          <w:tcPr>
            <w:tcW w:w="4786" w:type="dxa"/>
            <w:shd w:val="clear" w:color="auto" w:fill="auto"/>
          </w:tcPr>
          <w:p w:rsidR="004315A4" w:rsidRDefault="00337E39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καὶ ἔβαλλον τὰ μὲν εἰς τοὺς κόλπους</w:t>
            </w:r>
          </w:p>
        </w:tc>
        <w:tc>
          <w:tcPr>
            <w:tcW w:w="5672" w:type="dxa"/>
            <w:shd w:val="clear" w:color="auto" w:fill="auto"/>
          </w:tcPr>
          <w:p w:rsidR="004315A4" w:rsidRDefault="00337E39" w:rsidP="00337E39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et ils (se) lançaient les un</w:t>
            </w:r>
            <w:r w:rsidR="00763F87" w:rsidRPr="009F0DE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s à la poitrine</w:t>
            </w:r>
            <w:r w:rsidR="006A2E0C">
              <w:rPr>
                <w:rFonts w:ascii="Arial" w:hAnsi="Arial" w:cs="Arial"/>
                <w:sz w:val="22"/>
                <w:szCs w:val="22"/>
              </w:rPr>
              <w:t xml:space="preserve"> (aussi le pli d’un vêtement</w:t>
            </w:r>
            <w:r w:rsidR="00885DD3">
              <w:rPr>
                <w:rFonts w:ascii="Arial" w:hAnsi="Arial" w:cs="Arial"/>
                <w:sz w:val="22"/>
                <w:szCs w:val="22"/>
              </w:rPr>
              <w:t>, ce qui serait bizarre ici</w:t>
            </w:r>
            <w:r w:rsidR="006A2E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15A4" w:rsidRPr="00EB4BD5" w:rsidTr="00006E58">
        <w:tc>
          <w:tcPr>
            <w:tcW w:w="4786" w:type="dxa"/>
            <w:shd w:val="clear" w:color="auto" w:fill="auto"/>
          </w:tcPr>
          <w:p w:rsidR="004315A4" w:rsidRDefault="00337E39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πλέκοντες τὰ δὲ στεφανίσκους</w:t>
            </w:r>
          </w:p>
        </w:tc>
        <w:tc>
          <w:tcPr>
            <w:tcW w:w="5672" w:type="dxa"/>
            <w:shd w:val="clear" w:color="auto" w:fill="auto"/>
          </w:tcPr>
          <w:p w:rsidR="004315A4" w:rsidRDefault="00763F87" w:rsidP="006A2E0C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et tressant les autres en couronnes</w:t>
            </w:r>
            <w:r w:rsidR="006A2E0C">
              <w:rPr>
                <w:rFonts w:ascii="Arial" w:hAnsi="Arial" w:cs="Arial"/>
                <w:sz w:val="22"/>
                <w:szCs w:val="22"/>
              </w:rPr>
              <w:t xml:space="preserve"> (diminutif nominal en attribut performatif)</w:t>
            </w:r>
          </w:p>
        </w:tc>
      </w:tr>
      <w:tr w:rsidR="00763F87" w:rsidRPr="00EB4BD5" w:rsidTr="00006E58">
        <w:tc>
          <w:tcPr>
            <w:tcW w:w="4786" w:type="dxa"/>
            <w:shd w:val="clear" w:color="auto" w:fill="auto"/>
          </w:tcPr>
          <w:p w:rsidR="00763F87" w:rsidRDefault="00763F87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ἐπέφερον ταῖς Νύμφαις</w:t>
            </w:r>
          </w:p>
        </w:tc>
        <w:tc>
          <w:tcPr>
            <w:tcW w:w="5672" w:type="dxa"/>
            <w:shd w:val="clear" w:color="auto" w:fill="auto"/>
          </w:tcPr>
          <w:p w:rsidR="00763F87" w:rsidRPr="009F0DE9" w:rsidRDefault="00763F87" w:rsidP="00763F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 xml:space="preserve">ils </w:t>
            </w:r>
            <w:r w:rsidR="00885DD3" w:rsidRPr="009F0DE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les</w:t>
            </w:r>
            <w:r w:rsidR="00885DD3" w:rsidRPr="009F0DE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 xml:space="preserve"> dédiaient aux Nymphes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885DD3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Ἔπραττον δὲ πάντα </w:t>
            </w:r>
            <w:r>
              <w:rPr>
                <w:rFonts w:ascii="Palatino Linotype" w:hAnsi="Palatino Linotype" w:cs="Palatino Linotype"/>
                <w:b/>
                <w:bCs/>
              </w:rPr>
              <w:t>.</w:t>
            </w:r>
            <w:r>
              <w:rPr>
                <w:rFonts w:ascii="Palatino Linotype" w:hAnsi="Palatino Linotype" w:cs="Palatino Linotype"/>
              </w:rPr>
              <w:t xml:space="preserve"> κοινῇ,</w:t>
            </w:r>
          </w:p>
        </w:tc>
        <w:tc>
          <w:tcPr>
            <w:tcW w:w="5672" w:type="dxa"/>
            <w:shd w:val="clear" w:color="auto" w:fill="auto"/>
          </w:tcPr>
          <w:p w:rsidR="00885DD3" w:rsidRDefault="00885DD3" w:rsidP="009F0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Ils faisaient tout (neutre pl.=collectif) en commun </w:t>
            </w:r>
            <w:r w:rsidR="009F0DE9" w:rsidRPr="009F0DE9">
              <w:rPr>
                <w:rFonts w:ascii="Arial" w:hAnsi="Arial" w:cs="Arial"/>
                <w:b/>
                <w:sz w:val="22"/>
                <w:szCs w:val="22"/>
              </w:rPr>
              <w:t xml:space="preserve">&gt; 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ils agissaient de concert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885DD3" w:rsidP="00D60F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νέμοντες </w:t>
            </w:r>
            <w:r w:rsidR="00FE53D8">
              <w:rPr>
                <w:rFonts w:ascii="Palatino Linotype" w:hAnsi="Palatino Linotype" w:cs="Palatino Linotype"/>
              </w:rPr>
              <w:t>πλησίον ἀλλήλων</w:t>
            </w:r>
          </w:p>
        </w:tc>
        <w:tc>
          <w:tcPr>
            <w:tcW w:w="5672" w:type="dxa"/>
            <w:shd w:val="clear" w:color="auto" w:fill="auto"/>
          </w:tcPr>
          <w:p w:rsidR="00885DD3" w:rsidRPr="009F0DE9" w:rsidRDefault="007D6444" w:rsidP="00763F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attribue à un troupeau une partie du pâturage, cf. la loi=la juste répartition, donner à chacun ce à quoi il a droit &gt; </w:t>
            </w:r>
            <w:r w:rsidR="009F0DE9">
              <w:rPr>
                <w:rFonts w:ascii="Arial" w:hAnsi="Arial" w:cs="Arial"/>
                <w:b/>
                <w:sz w:val="22"/>
                <w:szCs w:val="22"/>
              </w:rPr>
              <w:t>pâturant proche l’un de l’autre.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FE53D8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Καὶ πολλάκις ὁ Δάφνις μὲν</w:t>
            </w:r>
          </w:p>
        </w:tc>
        <w:tc>
          <w:tcPr>
            <w:tcW w:w="5672" w:type="dxa"/>
            <w:shd w:val="clear" w:color="auto" w:fill="auto"/>
          </w:tcPr>
          <w:p w:rsidR="00885DD3" w:rsidRPr="009F0DE9" w:rsidRDefault="00FE53D8" w:rsidP="00885D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Aussi</w:t>
            </w:r>
            <w:r w:rsidR="007D644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 xml:space="preserve"> souvent Daphnis de son côté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FE53D8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συνέστελλε τὰ ἀποπλανώμενα τῶν προβάτων</w:t>
            </w:r>
          </w:p>
        </w:tc>
        <w:tc>
          <w:tcPr>
            <w:tcW w:w="5672" w:type="dxa"/>
            <w:shd w:val="clear" w:color="auto" w:fill="auto"/>
          </w:tcPr>
          <w:p w:rsidR="00885DD3" w:rsidRDefault="00FE53D8" w:rsidP="00FE53D8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ramenait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D6444">
              <w:rPr>
                <w:rFonts w:ascii="Arial" w:hAnsi="Arial" w:cs="Arial"/>
                <w:sz w:val="22"/>
                <w:szCs w:val="22"/>
              </w:rPr>
              <w:t>les dispersés (les planètes sont des astres errant dans le ciel</w:t>
            </w:r>
            <w:r w:rsidR="007D6444">
              <w:rPr>
                <w:rFonts w:ascii="Arial" w:hAnsi="Arial" w:cs="Arial"/>
                <w:sz w:val="22"/>
                <w:szCs w:val="22"/>
              </w:rPr>
              <w:t>, le préfixe indique l’éloignement</w:t>
            </w:r>
            <w:bookmarkStart w:id="0" w:name="_GoBack"/>
            <w:bookmarkEnd w:id="0"/>
            <w:r w:rsidRPr="007D644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D6444">
              <w:rPr>
                <w:rFonts w:ascii="Arial" w:hAnsi="Arial" w:cs="Arial"/>
                <w:sz w:val="22"/>
                <w:szCs w:val="22"/>
              </w:rPr>
              <w:lastRenderedPageBreak/>
              <w:t>parmi les moutons</w:t>
            </w:r>
            <w:r>
              <w:rPr>
                <w:rFonts w:ascii="Arial" w:hAnsi="Arial" w:cs="Arial"/>
                <w:sz w:val="22"/>
                <w:szCs w:val="22"/>
              </w:rPr>
              <w:t xml:space="preserve"> (étymologiquement : qui marche devant)&gt; 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ceux des moutons qui s’étaient égarés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FE53D8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lastRenderedPageBreak/>
              <w:t>πολλάκις , δὲ ἡ Χλόη</w:t>
            </w:r>
            <w:r w:rsidR="00053CEF">
              <w:rPr>
                <w:rFonts w:ascii="Palatino Linotype" w:hAnsi="Palatino Linotype" w:cs="Palatino Linotype"/>
              </w:rPr>
              <w:t xml:space="preserve"> κατήλαυνεν</w:t>
            </w:r>
          </w:p>
        </w:tc>
        <w:tc>
          <w:tcPr>
            <w:tcW w:w="5672" w:type="dxa"/>
            <w:shd w:val="clear" w:color="auto" w:fill="auto"/>
          </w:tcPr>
          <w:p w:rsidR="00885DD3" w:rsidRPr="009F0DE9" w:rsidRDefault="00FE53D8" w:rsidP="00885D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souvent Chloé</w:t>
            </w:r>
            <w:r w:rsidR="00053CEF" w:rsidRPr="009F0DE9">
              <w:rPr>
                <w:rFonts w:ascii="Arial" w:hAnsi="Arial" w:cs="Arial"/>
                <w:b/>
                <w:sz w:val="22"/>
                <w:szCs w:val="22"/>
              </w:rPr>
              <w:t xml:space="preserve"> du sien</w:t>
            </w:r>
            <w:r w:rsidR="009F0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0DE9" w:rsidRPr="009F0DE9">
              <w:rPr>
                <w:rFonts w:ascii="Arial" w:hAnsi="Arial" w:cs="Arial"/>
                <w:sz w:val="22"/>
                <w:szCs w:val="22"/>
              </w:rPr>
              <w:t>(pour sa part ?)</w:t>
            </w:r>
            <w:r w:rsidR="00053CEF" w:rsidRPr="009F0DE9">
              <w:rPr>
                <w:rFonts w:ascii="Arial" w:hAnsi="Arial" w:cs="Arial"/>
                <w:b/>
                <w:sz w:val="22"/>
                <w:szCs w:val="22"/>
              </w:rPr>
              <w:t xml:space="preserve"> fit descendre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053CEF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τὰς θρασυτέρας τῶν αἰγῶν</w:t>
            </w:r>
          </w:p>
        </w:tc>
        <w:tc>
          <w:tcPr>
            <w:tcW w:w="5672" w:type="dxa"/>
            <w:shd w:val="clear" w:color="auto" w:fill="auto"/>
          </w:tcPr>
          <w:p w:rsidR="00885DD3" w:rsidRDefault="00053CEF" w:rsidP="00885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trop hardies parmi les chèvres&gt; </w:t>
            </w:r>
            <w:r w:rsidRPr="009F0DE9">
              <w:rPr>
                <w:rFonts w:ascii="Arial" w:hAnsi="Arial" w:cs="Arial"/>
                <w:b/>
                <w:sz w:val="22"/>
                <w:szCs w:val="22"/>
              </w:rPr>
              <w:t>des chèvres trop hardies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053CEF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ἀπὸ τῶν κρημνῶν</w:t>
            </w:r>
            <w:r w:rsidR="00AC5D5B">
              <w:rPr>
                <w:rFonts w:ascii="Palatino Linotype" w:hAnsi="Palatino Linotype" w:cs="Palatino Linotype"/>
              </w:rPr>
              <w:t>,</w:t>
            </w:r>
          </w:p>
        </w:tc>
        <w:tc>
          <w:tcPr>
            <w:tcW w:w="5672" w:type="dxa"/>
            <w:shd w:val="clear" w:color="auto" w:fill="auto"/>
          </w:tcPr>
          <w:p w:rsidR="00885DD3" w:rsidRPr="009F0DE9" w:rsidRDefault="00053CEF" w:rsidP="00053CEF">
            <w:pPr>
              <w:rPr>
                <w:rFonts w:ascii="Arial" w:hAnsi="Arial" w:cs="Arial"/>
                <w:sz w:val="22"/>
                <w:szCs w:val="22"/>
              </w:rPr>
            </w:pPr>
            <w:r w:rsidRPr="009F0DE9">
              <w:rPr>
                <w:rFonts w:ascii="Arial" w:hAnsi="Arial" w:cs="Arial"/>
                <w:b/>
                <w:sz w:val="22"/>
                <w:szCs w:val="22"/>
              </w:rPr>
              <w:t>de leurs escarpements</w:t>
            </w:r>
            <w:r w:rsidR="009F0DE9">
              <w:rPr>
                <w:rFonts w:ascii="Arial" w:hAnsi="Arial" w:cs="Arial"/>
                <w:sz w:val="22"/>
                <w:szCs w:val="22"/>
              </w:rPr>
              <w:t xml:space="preserve"> (les chèvres sont réputées alpinistes)</w:t>
            </w:r>
            <w:r w:rsidR="001270B3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1270B3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ἤδη δέ καί τις</w:t>
            </w:r>
          </w:p>
        </w:tc>
        <w:tc>
          <w:tcPr>
            <w:tcW w:w="5672" w:type="dxa"/>
            <w:shd w:val="clear" w:color="auto" w:fill="auto"/>
          </w:tcPr>
          <w:p w:rsidR="00885DD3" w:rsidRDefault="001270B3" w:rsidP="00885DD3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parfois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Palatino Linotype" w:hAnsi="Palatino Linotype" w:cs="Palatino Linotype"/>
              </w:rPr>
              <w:t>ἤδη</w:t>
            </w:r>
            <w:r>
              <w:rPr>
                <w:rFonts w:ascii="Arial" w:hAnsi="Arial" w:cs="Arial"/>
                <w:sz w:val="22"/>
                <w:szCs w:val="22"/>
              </w:rPr>
              <w:t xml:space="preserve"> pour marquer un point de départ temporel)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aussi l’un</w:t>
            </w:r>
            <w:r>
              <w:rPr>
                <w:rFonts w:ascii="Arial" w:hAnsi="Arial" w:cs="Arial"/>
                <w:sz w:val="22"/>
                <w:szCs w:val="22"/>
              </w:rPr>
              <w:t xml:space="preserve"> (d’eux)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1270B3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ἐφρούρησε τὰς ἀμφοτέρας ἀγέλας</w:t>
            </w:r>
          </w:p>
        </w:tc>
        <w:tc>
          <w:tcPr>
            <w:tcW w:w="5672" w:type="dxa"/>
            <w:shd w:val="clear" w:color="auto" w:fill="auto"/>
          </w:tcPr>
          <w:p w:rsidR="00885DD3" w:rsidRDefault="00A12838" w:rsidP="001270B3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1270B3" w:rsidRPr="00006E58">
              <w:rPr>
                <w:rFonts w:ascii="Arial" w:hAnsi="Arial" w:cs="Arial"/>
                <w:b/>
                <w:sz w:val="22"/>
                <w:szCs w:val="22"/>
              </w:rPr>
              <w:t>arda les deux</w:t>
            </w:r>
            <w:r w:rsidR="001270B3">
              <w:rPr>
                <w:rFonts w:ascii="Arial" w:hAnsi="Arial" w:cs="Arial"/>
                <w:sz w:val="22"/>
                <w:szCs w:val="22"/>
              </w:rPr>
              <w:t xml:space="preserve"> (cf. amphi-théâtre</w:t>
            </w:r>
            <w:r w:rsidR="001270B3" w:rsidRPr="00006E5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 xml:space="preserve"> troupeaux</w:t>
            </w:r>
            <w:r w:rsidR="001270B3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1270B3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θατέρου προσλιπαρήσαντος ἀθύρματι</w:t>
            </w:r>
            <w:r w:rsidR="00A12838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85DD3" w:rsidRPr="001270B3" w:rsidRDefault="00A12838" w:rsidP="00A12838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0B3" w:rsidRPr="00006E58">
              <w:rPr>
                <w:rFonts w:ascii="Arial" w:hAnsi="Arial" w:cs="Arial"/>
                <w:b/>
                <w:sz w:val="22"/>
                <w:szCs w:val="22"/>
              </w:rPr>
              <w:t>’autre</w:t>
            </w:r>
            <w:r w:rsidR="001270B3" w:rsidRPr="001270B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270B3" w:rsidRPr="001270B3">
              <w:rPr>
                <w:rFonts w:ascii="Palatino Linotype" w:hAnsi="Palatino Linotype" w:cs="Palatino Linotype"/>
              </w:rPr>
              <w:t xml:space="preserve">θατέρου=τοῦ ἑτέρου </w:t>
            </w:r>
            <w:r w:rsidR="001270B3" w:rsidRPr="001270B3">
              <w:rPr>
                <w:rFonts w:ascii="Arial" w:hAnsi="Arial" w:cs="Arial"/>
                <w:sz w:val="22"/>
                <w:szCs w:val="22"/>
              </w:rPr>
              <w:t>avec spirantisation du τ en</w:t>
            </w:r>
            <w:r w:rsidR="001270B3" w:rsidRPr="001270B3">
              <w:rPr>
                <w:rFonts w:ascii="Arial" w:hAnsi="Arial" w:cs="Arial"/>
              </w:rPr>
              <w:t xml:space="preserve"> </w:t>
            </w:r>
            <w:r w:rsidR="001270B3" w:rsidRPr="001270B3">
              <w:rPr>
                <w:rFonts w:ascii="Palatino Linotype" w:hAnsi="Palatino Linotype" w:cs="Palatino Linotype"/>
              </w:rPr>
              <w:t xml:space="preserve">θ </w:t>
            </w:r>
            <w:r w:rsidR="001270B3" w:rsidRPr="00A12838">
              <w:rPr>
                <w:rFonts w:ascii="Arial" w:hAnsi="Arial" w:cs="Arial"/>
                <w:sz w:val="22"/>
                <w:szCs w:val="22"/>
              </w:rPr>
              <w:t>vu l’esprit rude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se consacrant à un jeu</w:t>
            </w:r>
            <w:r>
              <w:rPr>
                <w:rFonts w:ascii="Arial" w:hAnsi="Arial" w:cs="Arial"/>
                <w:sz w:val="22"/>
                <w:szCs w:val="22"/>
              </w:rPr>
              <w:t xml:space="preserve"> (cf. </w:t>
            </w:r>
            <w:r w:rsidRPr="00A12838">
              <w:rPr>
                <w:rFonts w:ascii="Arial" w:hAnsi="Arial" w:cs="Arial"/>
                <w:sz w:val="22"/>
                <w:szCs w:val="22"/>
              </w:rPr>
              <w:t>ἀθύρω</w:t>
            </w:r>
            <w:r>
              <w:rPr>
                <w:rFonts w:ascii="Arial" w:hAnsi="Arial" w:cs="Arial"/>
                <w:sz w:val="22"/>
                <w:szCs w:val="22"/>
              </w:rPr>
              <w:t>, jouer)</w:t>
            </w:r>
            <w:r>
              <w:rPr>
                <w:rFonts w:ascii="Palatino Linotype" w:hAnsi="Palatino Linotype" w:cs="Palatino Linotype"/>
              </w:rPr>
              <w:t xml:space="preserve"> .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A12838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Ἀθύρματα δὲ ἦν αὐτοῖς</w:t>
            </w:r>
          </w:p>
        </w:tc>
        <w:tc>
          <w:tcPr>
            <w:tcW w:w="5672" w:type="dxa"/>
            <w:shd w:val="clear" w:color="auto" w:fill="auto"/>
          </w:tcPr>
          <w:p w:rsidR="00885DD3" w:rsidRDefault="00A12838" w:rsidP="00885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Leurs jeux étai(en)t à eux, donc possession&gt;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Ils avaient des jeux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A12838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ποιμενικὰ καὶ παιδικά.</w:t>
            </w:r>
          </w:p>
        </w:tc>
        <w:tc>
          <w:tcPr>
            <w:tcW w:w="5672" w:type="dxa"/>
            <w:shd w:val="clear" w:color="auto" w:fill="auto"/>
          </w:tcPr>
          <w:p w:rsidR="00885DD3" w:rsidRPr="00006E58" w:rsidRDefault="00A12838" w:rsidP="00A128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pastoraux et enfantins</w:t>
            </w:r>
            <w:r w:rsidRPr="00006E58">
              <w:rPr>
                <w:rFonts w:ascii="Palatino Linotype" w:hAnsi="Palatino Linotype" w:cs="Palatino Linotype"/>
                <w:b/>
              </w:rPr>
              <w:t>.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A12838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Ἡ μὲν</w:t>
            </w:r>
            <w:r w:rsidR="0010216E">
              <w:rPr>
                <w:rFonts w:ascii="Palatino Linotype" w:hAnsi="Palatino Linotype" w:cs="Palatino Linotype"/>
              </w:rPr>
              <w:t xml:space="preserve"> </w:t>
            </w:r>
            <w:r w:rsidR="0010216E" w:rsidRPr="0010216E">
              <w:rPr>
                <w:rFonts w:ascii="Palatino Linotype" w:hAnsi="Palatino Linotype" w:cs="Palatino Linotype"/>
              </w:rPr>
              <w:t>ἐξελθοῦσα</w:t>
            </w:r>
            <w:r w:rsidR="0010216E">
              <w:rPr>
                <w:rFonts w:ascii="Palatino Linotype" w:hAnsi="Palatino Linotype" w:cs="Palatino Linotype"/>
              </w:rPr>
              <w:t xml:space="preserve"> ποθὲν</w:t>
            </w:r>
          </w:p>
        </w:tc>
        <w:tc>
          <w:tcPr>
            <w:tcW w:w="5672" w:type="dxa"/>
            <w:shd w:val="clear" w:color="auto" w:fill="auto"/>
          </w:tcPr>
          <w:p w:rsidR="00885DD3" w:rsidRPr="00006E58" w:rsidRDefault="0010216E" w:rsidP="001021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 xml:space="preserve">Elle (étant sortie dehors, ἐξέρχομαι, participe aoriste second féminin, </w:t>
            </w:r>
            <w:r w:rsidRPr="00006E58">
              <w:rPr>
                <w:rFonts w:ascii="Palatino Linotype" w:hAnsi="Palatino Linotype" w:cs="Palatino Linotype"/>
                <w:b/>
              </w:rPr>
              <w:t>ποθὲν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 xml:space="preserve"> pour souligner qu’elle sort du lieu prévu) partait n’importe où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10216E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ἀνελομένη ἀνθερίκους</w:t>
            </w:r>
          </w:p>
        </w:tc>
        <w:tc>
          <w:tcPr>
            <w:tcW w:w="5672" w:type="dxa"/>
            <w:shd w:val="clear" w:color="auto" w:fill="auto"/>
          </w:tcPr>
          <w:p w:rsidR="00885DD3" w:rsidRPr="00006E58" w:rsidRDefault="0010216E" w:rsidP="001021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58">
              <w:rPr>
                <w:rFonts w:ascii="Arial" w:hAnsi="Arial" w:cs="Arial"/>
                <w:sz w:val="22"/>
                <w:szCs w:val="22"/>
              </w:rPr>
              <w:t>(ayant cueilli</w:t>
            </w:r>
            <w:r w:rsidR="008A7603" w:rsidRPr="00006E58">
              <w:rPr>
                <w:rFonts w:ascii="Arial" w:hAnsi="Arial" w:cs="Arial"/>
                <w:sz w:val="22"/>
                <w:szCs w:val="22"/>
              </w:rPr>
              <w:t> : ἀν-αιρέω aoriste 2</w:t>
            </w:r>
            <w:r w:rsidRPr="00006E58">
              <w:rPr>
                <w:rFonts w:ascii="Arial" w:hAnsi="Arial" w:cs="Arial"/>
                <w:sz w:val="22"/>
                <w:szCs w:val="22"/>
              </w:rPr>
              <w:t>)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 xml:space="preserve">, récoltait des tiges d’asphodèle 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10216E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ἔπλεκε ἀκριδοθήκην</w:t>
            </w:r>
          </w:p>
        </w:tc>
        <w:tc>
          <w:tcPr>
            <w:tcW w:w="5672" w:type="dxa"/>
            <w:shd w:val="clear" w:color="auto" w:fill="auto"/>
          </w:tcPr>
          <w:p w:rsidR="00885DD3" w:rsidRDefault="0010216E" w:rsidP="008A7603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 xml:space="preserve">tressait une </w:t>
            </w:r>
            <w:r w:rsidR="008A7603" w:rsidRPr="00006E58">
              <w:rPr>
                <w:rFonts w:ascii="Arial" w:hAnsi="Arial" w:cs="Arial"/>
                <w:b/>
                <w:sz w:val="22"/>
                <w:szCs w:val="22"/>
              </w:rPr>
              <w:t>cage à sauterelles</w:t>
            </w:r>
            <w:r w:rsidR="008A760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« acridothèque »</w:t>
            </w:r>
            <w:r w:rsidR="008A7603">
              <w:rPr>
                <w:rFonts w:ascii="Arial" w:hAnsi="Arial" w:cs="Arial"/>
                <w:sz w:val="22"/>
                <w:szCs w:val="22"/>
              </w:rPr>
              <w:t xml:space="preserve"> aurait été bien pédant !)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8A7603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καὶ πονουμένη περὶ τοῦτο</w:t>
            </w:r>
          </w:p>
        </w:tc>
        <w:tc>
          <w:tcPr>
            <w:tcW w:w="5672" w:type="dxa"/>
            <w:shd w:val="clear" w:color="auto" w:fill="auto"/>
          </w:tcPr>
          <w:p w:rsidR="00885DD3" w:rsidRDefault="008A7603" w:rsidP="008A7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(et en se démenant sur cela)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mais en y passant tout son temps</w:t>
            </w:r>
          </w:p>
        </w:tc>
      </w:tr>
      <w:tr w:rsidR="00885DD3" w:rsidRPr="00EB4BD5" w:rsidTr="00006E58">
        <w:tc>
          <w:tcPr>
            <w:tcW w:w="4786" w:type="dxa"/>
            <w:shd w:val="clear" w:color="auto" w:fill="auto"/>
          </w:tcPr>
          <w:p w:rsidR="00885DD3" w:rsidRDefault="008A7603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ἠμέλησεν τῶν ποιμνίων</w:t>
            </w:r>
            <w:r w:rsidR="00113C59">
              <w:rPr>
                <w:rFonts w:ascii="Palatino Linotype" w:hAnsi="Palatino Linotype" w:cs="Palatino Linotype"/>
              </w:rPr>
              <w:t xml:space="preserve"> ·</w:t>
            </w:r>
          </w:p>
        </w:tc>
        <w:tc>
          <w:tcPr>
            <w:tcW w:w="5672" w:type="dxa"/>
            <w:shd w:val="clear" w:color="auto" w:fill="auto"/>
          </w:tcPr>
          <w:p w:rsidR="00885DD3" w:rsidRDefault="00113C59" w:rsidP="00113C59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elle</w:t>
            </w:r>
            <w:r w:rsidR="008A7603" w:rsidRPr="00006E58">
              <w:rPr>
                <w:rFonts w:ascii="Arial" w:hAnsi="Arial" w:cs="Arial"/>
                <w:b/>
                <w:sz w:val="22"/>
                <w:szCs w:val="22"/>
              </w:rPr>
              <w:t xml:space="preserve"> délaissa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A7603" w:rsidRPr="00006E58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A76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13C59">
              <w:rPr>
                <w:rFonts w:ascii="Arial" w:hAnsi="Arial" w:cs="Arial"/>
                <w:sz w:val="22"/>
                <w:szCs w:val="22"/>
              </w:rPr>
              <w:t>ἀμελέω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A7603" w:rsidRPr="00006E58">
              <w:rPr>
                <w:rFonts w:ascii="Arial" w:hAnsi="Arial" w:cs="Arial"/>
                <w:b/>
                <w:sz w:val="22"/>
                <w:szCs w:val="22"/>
              </w:rPr>
              <w:t>ses bêtes</w:t>
            </w:r>
          </w:p>
        </w:tc>
      </w:tr>
      <w:tr w:rsidR="008A7603" w:rsidRPr="00EB4BD5" w:rsidTr="00006E58">
        <w:trPr>
          <w:trHeight w:val="376"/>
        </w:trPr>
        <w:tc>
          <w:tcPr>
            <w:tcW w:w="4786" w:type="dxa"/>
            <w:shd w:val="clear" w:color="auto" w:fill="auto"/>
          </w:tcPr>
          <w:p w:rsidR="008A7603" w:rsidRDefault="00113C59" w:rsidP="00885DD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ὁ δὲ ἐκτεμὼν λεπτοὺς καλάμους</w:t>
            </w:r>
          </w:p>
        </w:tc>
        <w:tc>
          <w:tcPr>
            <w:tcW w:w="5672" w:type="dxa"/>
            <w:shd w:val="clear" w:color="auto" w:fill="auto"/>
          </w:tcPr>
          <w:p w:rsidR="008A7603" w:rsidRDefault="00113C59" w:rsidP="004518E6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Lui</w:t>
            </w:r>
            <w:r>
              <w:rPr>
                <w:rFonts w:ascii="Arial" w:hAnsi="Arial" w:cs="Arial"/>
                <w:sz w:val="22"/>
                <w:szCs w:val="22"/>
              </w:rPr>
              <w:t xml:space="preserve"> (ayant coupé)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coupait de fins roseaux</w:t>
            </w:r>
            <w:r>
              <w:rPr>
                <w:rFonts w:ascii="Arial" w:hAnsi="Arial" w:cs="Arial"/>
                <w:sz w:val="22"/>
                <w:szCs w:val="22"/>
              </w:rPr>
              <w:t xml:space="preserve"> (cf. </w:t>
            </w:r>
            <w:r w:rsidR="004518E6">
              <w:rPr>
                <w:rFonts w:ascii="Arial" w:hAnsi="Arial" w:cs="Arial"/>
                <w:sz w:val="22"/>
                <w:szCs w:val="22"/>
              </w:rPr>
              <w:t>a-tome)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A7603" w:rsidRPr="00EB4BD5" w:rsidTr="00006E58">
        <w:tc>
          <w:tcPr>
            <w:tcW w:w="4786" w:type="dxa"/>
            <w:shd w:val="clear" w:color="auto" w:fill="auto"/>
          </w:tcPr>
          <w:p w:rsidR="008A7603" w:rsidRDefault="00113C59" w:rsidP="008A76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καὶ τρήσας τὰς διαφυάς τῶν γονάτων</w:t>
            </w:r>
          </w:p>
        </w:tc>
        <w:tc>
          <w:tcPr>
            <w:tcW w:w="5672" w:type="dxa"/>
            <w:shd w:val="clear" w:color="auto" w:fill="auto"/>
          </w:tcPr>
          <w:p w:rsidR="008A7603" w:rsidRDefault="00113C59" w:rsidP="00896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(ayant percé</w:t>
            </w:r>
            <w:r w:rsidR="00896B7C">
              <w:rPr>
                <w:rFonts w:ascii="Arial" w:hAnsi="Arial" w:cs="Arial"/>
                <w:sz w:val="22"/>
                <w:szCs w:val="22"/>
              </w:rPr>
              <w:t>, aoriste de</w:t>
            </w:r>
            <w:r w:rsidR="00896B7C">
              <w:t xml:space="preserve"> </w:t>
            </w:r>
            <w:r w:rsidR="00896B7C" w:rsidRPr="00896B7C">
              <w:rPr>
                <w:rFonts w:ascii="Arial" w:hAnsi="Arial" w:cs="Arial"/>
                <w:sz w:val="22"/>
                <w:szCs w:val="22"/>
              </w:rPr>
              <w:t>τιτράω</w:t>
            </w:r>
            <w:r w:rsidR="00896B7C">
              <w:rPr>
                <w:rFonts w:ascii="Arial" w:hAnsi="Arial" w:cs="Arial"/>
                <w:sz w:val="22"/>
                <w:szCs w:val="22"/>
              </w:rPr>
              <w:t xml:space="preserve">, cf. </w:t>
            </w:r>
            <w:r w:rsidR="00896B7C" w:rsidRPr="00896B7C">
              <w:rPr>
                <w:rFonts w:ascii="Arial" w:hAnsi="Arial" w:cs="Arial"/>
                <w:sz w:val="22"/>
                <w:szCs w:val="22"/>
              </w:rPr>
              <w:t>τιτρώσκω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 xml:space="preserve">perçait les intervalles </w:t>
            </w:r>
            <w:r w:rsidR="00896B7C">
              <w:rPr>
                <w:rFonts w:ascii="Arial" w:hAnsi="Arial" w:cs="Arial"/>
                <w:sz w:val="22"/>
                <w:szCs w:val="22"/>
              </w:rPr>
              <w:t>(des</w:t>
            </w:r>
            <w:r w:rsidR="00896B7C" w:rsidRPr="00006E58">
              <w:rPr>
                <w:rFonts w:ascii="Arial" w:hAnsi="Arial" w:cs="Arial"/>
                <w:b/>
                <w:sz w:val="22"/>
                <w:szCs w:val="22"/>
              </w:rPr>
              <w:t>) entre les nœuds</w:t>
            </w:r>
            <w:r w:rsidR="00896B7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96B7C" w:rsidRPr="00896B7C">
              <w:rPr>
                <w:rFonts w:ascii="Arial" w:hAnsi="Arial" w:cs="Arial"/>
                <w:sz w:val="22"/>
                <w:szCs w:val="22"/>
              </w:rPr>
              <w:t>τὸ_γόνυ ατος</w:t>
            </w:r>
            <w:r w:rsidR="00896B7C">
              <w:rPr>
                <w:rFonts w:ascii="Arial" w:hAnsi="Arial" w:cs="Arial"/>
                <w:sz w:val="22"/>
                <w:szCs w:val="22"/>
              </w:rPr>
              <w:t xml:space="preserve">, dans la tige d’un roseau, point d’arrêt de sa pousse annuelle, qui provoque un nœud) </w:t>
            </w:r>
          </w:p>
        </w:tc>
      </w:tr>
      <w:tr w:rsidR="008A7603" w:rsidRPr="00EB4BD5" w:rsidTr="00006E58">
        <w:tc>
          <w:tcPr>
            <w:tcW w:w="4786" w:type="dxa"/>
            <w:shd w:val="clear" w:color="auto" w:fill="auto"/>
          </w:tcPr>
          <w:p w:rsidR="008A7603" w:rsidRDefault="004518E6" w:rsidP="008A76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τε συναρτήσας ἀλλήλοις</w:t>
            </w:r>
          </w:p>
        </w:tc>
        <w:tc>
          <w:tcPr>
            <w:tcW w:w="5672" w:type="dxa"/>
            <w:shd w:val="clear" w:color="auto" w:fill="auto"/>
          </w:tcPr>
          <w:p w:rsidR="008A7603" w:rsidRDefault="004518E6" w:rsidP="008A7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(ayant lié : </w:t>
            </w:r>
            <w:r w:rsidRPr="004518E6">
              <w:rPr>
                <w:rFonts w:ascii="Arial" w:hAnsi="Arial" w:cs="Arial"/>
                <w:sz w:val="22"/>
                <w:szCs w:val="22"/>
              </w:rPr>
              <w:t>ἀρτάω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les assemblait entre</w:t>
            </w:r>
            <w:r>
              <w:rPr>
                <w:rFonts w:ascii="Arial" w:hAnsi="Arial" w:cs="Arial"/>
                <w:sz w:val="22"/>
                <w:szCs w:val="22"/>
              </w:rPr>
              <w:t xml:space="preserve"> eux (cf. </w:t>
            </w:r>
            <w:r>
              <w:rPr>
                <w:rFonts w:ascii="Palatino Linotype" w:hAnsi="Palatino Linotype" w:cs="Palatino Linotype"/>
              </w:rPr>
              <w:t>καλάμους)</w:t>
            </w:r>
          </w:p>
        </w:tc>
      </w:tr>
      <w:tr w:rsidR="008A7603" w:rsidRPr="00EB4BD5" w:rsidTr="00006E58">
        <w:tc>
          <w:tcPr>
            <w:tcW w:w="4786" w:type="dxa"/>
            <w:shd w:val="clear" w:color="auto" w:fill="auto"/>
          </w:tcPr>
          <w:p w:rsidR="008A7603" w:rsidRDefault="004518E6" w:rsidP="008A76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κηρῷ μαλθακῷ</w:t>
            </w:r>
          </w:p>
        </w:tc>
        <w:tc>
          <w:tcPr>
            <w:tcW w:w="5672" w:type="dxa"/>
            <w:shd w:val="clear" w:color="auto" w:fill="auto"/>
          </w:tcPr>
          <w:p w:rsidR="008A7603" w:rsidRPr="00006E58" w:rsidRDefault="004518E6" w:rsidP="008A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 xml:space="preserve">avec de la cire </w:t>
            </w:r>
            <w:r w:rsidR="00813CC5" w:rsidRPr="00006E58">
              <w:rPr>
                <w:rFonts w:ascii="Arial" w:hAnsi="Arial" w:cs="Arial"/>
                <w:b/>
                <w:sz w:val="22"/>
                <w:szCs w:val="22"/>
              </w:rPr>
              <w:t xml:space="preserve">malléable </w:t>
            </w:r>
          </w:p>
        </w:tc>
      </w:tr>
      <w:tr w:rsidR="008A7603" w:rsidRPr="00EB4BD5" w:rsidTr="00006E58">
        <w:tc>
          <w:tcPr>
            <w:tcW w:w="4786" w:type="dxa"/>
            <w:shd w:val="clear" w:color="auto" w:fill="auto"/>
          </w:tcPr>
          <w:p w:rsidR="008A7603" w:rsidRDefault="00813CC5" w:rsidP="008A76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ἐμελέτα συρίττειν</w:t>
            </w:r>
          </w:p>
        </w:tc>
        <w:tc>
          <w:tcPr>
            <w:tcW w:w="5672" w:type="dxa"/>
            <w:shd w:val="clear" w:color="auto" w:fill="auto"/>
          </w:tcPr>
          <w:p w:rsidR="008A7603" w:rsidRDefault="00813CC5" w:rsidP="00813CC5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il s’exerçait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13CC5">
              <w:rPr>
                <w:rFonts w:ascii="Arial" w:hAnsi="Arial" w:cs="Arial"/>
                <w:sz w:val="22"/>
                <w:szCs w:val="22"/>
              </w:rPr>
              <w:t xml:space="preserve">μελετάω </w:t>
            </w:r>
            <w:r>
              <w:rPr>
                <w:rFonts w:ascii="Arial" w:hAnsi="Arial" w:cs="Arial"/>
                <w:sz w:val="22"/>
                <w:szCs w:val="22"/>
              </w:rPr>
              <w:t xml:space="preserve">+ inf.)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à jouer de la syrinx</w:t>
            </w:r>
          </w:p>
        </w:tc>
      </w:tr>
      <w:tr w:rsidR="008A7603" w:rsidRPr="00EB4BD5" w:rsidTr="00006E58">
        <w:tc>
          <w:tcPr>
            <w:tcW w:w="4786" w:type="dxa"/>
            <w:shd w:val="clear" w:color="auto" w:fill="auto"/>
          </w:tcPr>
          <w:p w:rsidR="008A7603" w:rsidRDefault="00813CC5" w:rsidP="008A76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μέχρι νυκτὸς·</w:t>
            </w:r>
          </w:p>
        </w:tc>
        <w:tc>
          <w:tcPr>
            <w:tcW w:w="5672" w:type="dxa"/>
            <w:shd w:val="clear" w:color="auto" w:fill="auto"/>
          </w:tcPr>
          <w:p w:rsidR="008A7603" w:rsidRPr="00006E58" w:rsidRDefault="00813CC5" w:rsidP="008A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jusqu’à la nuit ;</w:t>
            </w:r>
          </w:p>
        </w:tc>
      </w:tr>
      <w:tr w:rsidR="008A7603" w:rsidRPr="00EB4BD5" w:rsidTr="00006E58">
        <w:tc>
          <w:tcPr>
            <w:tcW w:w="4786" w:type="dxa"/>
            <w:shd w:val="clear" w:color="auto" w:fill="auto"/>
          </w:tcPr>
          <w:p w:rsidR="008A7603" w:rsidRDefault="00B23D38" w:rsidP="008A760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καί ποτε δὲ ἐκοινώνουν</w:t>
            </w:r>
          </w:p>
        </w:tc>
        <w:tc>
          <w:tcPr>
            <w:tcW w:w="5672" w:type="dxa"/>
            <w:shd w:val="clear" w:color="auto" w:fill="auto"/>
          </w:tcPr>
          <w:p w:rsidR="008A7603" w:rsidRDefault="00B23D38" w:rsidP="00B23D38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parfois, ils partageaient</w:t>
            </w:r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B23D38">
              <w:rPr>
                <w:rFonts w:ascii="Arial" w:hAnsi="Arial" w:cs="Arial"/>
                <w:sz w:val="22"/>
                <w:szCs w:val="22"/>
              </w:rPr>
              <w:t>κοινόω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3D38" w:rsidRPr="00EB4BD5" w:rsidTr="00006E58">
        <w:tc>
          <w:tcPr>
            <w:tcW w:w="4786" w:type="dxa"/>
            <w:shd w:val="clear" w:color="auto" w:fill="auto"/>
          </w:tcPr>
          <w:p w:rsidR="00B23D38" w:rsidRDefault="00B23D38" w:rsidP="00B23D38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γάλακτος καὶ οἴνου</w:t>
            </w:r>
          </w:p>
        </w:tc>
        <w:tc>
          <w:tcPr>
            <w:tcW w:w="5672" w:type="dxa"/>
            <w:shd w:val="clear" w:color="auto" w:fill="auto"/>
          </w:tcPr>
          <w:p w:rsidR="00B23D38" w:rsidRDefault="00B23D38" w:rsidP="00B23D38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lait et vin</w:t>
            </w:r>
            <w:r>
              <w:rPr>
                <w:rFonts w:ascii="Arial" w:hAnsi="Arial" w:cs="Arial"/>
                <w:sz w:val="22"/>
                <w:szCs w:val="22"/>
              </w:rPr>
              <w:t xml:space="preserve"> (gén. partitif, comme de juste)</w:t>
            </w:r>
          </w:p>
        </w:tc>
      </w:tr>
      <w:tr w:rsidR="00B23D38" w:rsidRPr="00EB4BD5" w:rsidTr="00006E58">
        <w:tc>
          <w:tcPr>
            <w:tcW w:w="4786" w:type="dxa"/>
            <w:shd w:val="clear" w:color="auto" w:fill="auto"/>
          </w:tcPr>
          <w:p w:rsidR="00B23D38" w:rsidRDefault="003F6EBD" w:rsidP="00B23D38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καὶ ἔφερον εἰς κοινὸν</w:t>
            </w:r>
          </w:p>
        </w:tc>
        <w:tc>
          <w:tcPr>
            <w:tcW w:w="5672" w:type="dxa"/>
            <w:shd w:val="clear" w:color="auto" w:fill="auto"/>
          </w:tcPr>
          <w:p w:rsidR="00B23D38" w:rsidRDefault="003F6EBD" w:rsidP="00006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 ils </w:t>
            </w:r>
            <w:r w:rsidR="00006E58">
              <w:rPr>
                <w:rFonts w:ascii="Arial" w:hAnsi="Arial" w:cs="Arial"/>
                <w:sz w:val="22"/>
                <w:szCs w:val="22"/>
              </w:rPr>
              <w:t xml:space="preserve">portaient vers le commun &gt;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mettaient en commun</w:t>
            </w:r>
          </w:p>
        </w:tc>
      </w:tr>
      <w:tr w:rsidR="00B23D38" w:rsidRPr="00EB4BD5" w:rsidTr="00006E58">
        <w:tc>
          <w:tcPr>
            <w:tcW w:w="4786" w:type="dxa"/>
            <w:shd w:val="clear" w:color="auto" w:fill="auto"/>
          </w:tcPr>
          <w:p w:rsidR="00B23D38" w:rsidRDefault="003F6EBD" w:rsidP="00B23D38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τροφάς, ἃς ἔφερον οἴκοθεν.</w:t>
            </w:r>
          </w:p>
        </w:tc>
        <w:tc>
          <w:tcPr>
            <w:tcW w:w="5672" w:type="dxa"/>
            <w:shd w:val="clear" w:color="auto" w:fill="auto"/>
          </w:tcPr>
          <w:p w:rsidR="00B23D38" w:rsidRDefault="003F6EBD" w:rsidP="00006E58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la nourriture</w:t>
            </w:r>
            <w:r>
              <w:rPr>
                <w:rFonts w:ascii="Arial" w:hAnsi="Arial" w:cs="Arial"/>
                <w:sz w:val="22"/>
                <w:szCs w:val="22"/>
              </w:rPr>
              <w:t xml:space="preserve"> (tournure généralisante)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qu’ils avaient apportée de chez eux</w:t>
            </w:r>
          </w:p>
        </w:tc>
      </w:tr>
      <w:tr w:rsidR="00B23D38" w:rsidRPr="00EB4BD5" w:rsidTr="00006E58">
        <w:tc>
          <w:tcPr>
            <w:tcW w:w="4786" w:type="dxa"/>
            <w:shd w:val="clear" w:color="auto" w:fill="auto"/>
          </w:tcPr>
          <w:p w:rsidR="00B23D38" w:rsidRDefault="00662EA6" w:rsidP="00B23D38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Τις ἄν εἶδε</w:t>
            </w:r>
            <w:r w:rsidR="00461391">
              <w:rPr>
                <w:rFonts w:ascii="Palatino Linotype" w:hAnsi="Palatino Linotype" w:cs="Palatino Linotype"/>
              </w:rPr>
              <w:t xml:space="preserve"> </w:t>
            </w:r>
            <w:r w:rsidR="00461391" w:rsidRPr="00461391">
              <w:rPr>
                <w:rFonts w:ascii="Palatino Linotype" w:hAnsi="Palatino Linotype" w:cs="Palatino Linotype"/>
              </w:rPr>
              <w:t>θ</w:t>
            </w:r>
            <w:r w:rsidR="00461391">
              <w:rPr>
                <w:rFonts w:ascii="Palatino Linotype" w:hAnsi="Palatino Linotype" w:cs="Palatino Linotype"/>
              </w:rPr>
              <w:t>ᾶττον</w:t>
            </w:r>
          </w:p>
        </w:tc>
        <w:tc>
          <w:tcPr>
            <w:tcW w:w="5672" w:type="dxa"/>
            <w:shd w:val="clear" w:color="auto" w:fill="auto"/>
          </w:tcPr>
          <w:p w:rsidR="00B23D38" w:rsidRDefault="00461391" w:rsidP="00B23D38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(sens indéfini) </w:t>
            </w:r>
            <w:r w:rsidRPr="00006E58">
              <w:rPr>
                <w:rFonts w:ascii="Arial" w:hAnsi="Arial" w:cs="Arial"/>
                <w:b/>
                <w:sz w:val="22"/>
                <w:szCs w:val="22"/>
              </w:rPr>
              <w:t>aurait vu plutôt</w:t>
            </w:r>
            <w:r>
              <w:rPr>
                <w:rFonts w:ascii="Arial" w:hAnsi="Arial" w:cs="Arial"/>
                <w:sz w:val="22"/>
                <w:szCs w:val="22"/>
              </w:rPr>
              <w:t xml:space="preserve"> (comparatif adverbial de </w:t>
            </w:r>
            <w:r w:rsidRPr="00461391">
              <w:rPr>
                <w:rFonts w:ascii="Arial" w:hAnsi="Arial" w:cs="Arial"/>
                <w:sz w:val="22"/>
                <w:szCs w:val="22"/>
              </w:rPr>
              <w:t>ταχύς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3D38" w:rsidRPr="00EB4BD5" w:rsidTr="00006E58">
        <w:tc>
          <w:tcPr>
            <w:tcW w:w="4786" w:type="dxa"/>
            <w:shd w:val="clear" w:color="auto" w:fill="auto"/>
          </w:tcPr>
          <w:p w:rsidR="00B23D38" w:rsidRDefault="00461391" w:rsidP="00461391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τὰ ποίμνια καὶ τὰς αἶγας </w:t>
            </w:r>
          </w:p>
        </w:tc>
        <w:tc>
          <w:tcPr>
            <w:tcW w:w="5672" w:type="dxa"/>
            <w:shd w:val="clear" w:color="auto" w:fill="auto"/>
          </w:tcPr>
          <w:p w:rsidR="00B23D38" w:rsidRDefault="00461391" w:rsidP="00006E58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les moutons et les chèvres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1391" w:rsidRPr="00EB4BD5" w:rsidTr="00006E58">
        <w:tc>
          <w:tcPr>
            <w:tcW w:w="4786" w:type="dxa"/>
            <w:shd w:val="clear" w:color="auto" w:fill="auto"/>
          </w:tcPr>
          <w:p w:rsidR="00461391" w:rsidRDefault="00461391" w:rsidP="00B23D38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μεμερισμένας ἀπ´ ἀλλήλων</w:t>
            </w:r>
          </w:p>
        </w:tc>
        <w:tc>
          <w:tcPr>
            <w:tcW w:w="5672" w:type="dxa"/>
            <w:shd w:val="clear" w:color="auto" w:fill="auto"/>
          </w:tcPr>
          <w:p w:rsidR="00461391" w:rsidRPr="00006E58" w:rsidRDefault="00006E58" w:rsidP="00006E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séparés l</w:t>
            </w:r>
            <w:r w:rsidR="00461391" w:rsidRPr="00006E58">
              <w:rPr>
                <w:rFonts w:ascii="Arial" w:hAnsi="Arial" w:cs="Arial"/>
                <w:b/>
                <w:sz w:val="22"/>
                <w:szCs w:val="22"/>
              </w:rPr>
              <w:t>es uns des autres</w:t>
            </w:r>
          </w:p>
        </w:tc>
      </w:tr>
      <w:tr w:rsidR="00B23D38" w:rsidRPr="00EB4BD5" w:rsidTr="00006E58">
        <w:tc>
          <w:tcPr>
            <w:tcW w:w="4786" w:type="dxa"/>
            <w:shd w:val="clear" w:color="auto" w:fill="auto"/>
          </w:tcPr>
          <w:p w:rsidR="00B23D38" w:rsidRDefault="00461391" w:rsidP="00B23D38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ἢ Χλόην καὶ Δάφνιν</w:t>
            </w:r>
          </w:p>
        </w:tc>
        <w:tc>
          <w:tcPr>
            <w:tcW w:w="5672" w:type="dxa"/>
            <w:shd w:val="clear" w:color="auto" w:fill="auto"/>
          </w:tcPr>
          <w:p w:rsidR="00B23D38" w:rsidRDefault="00461391" w:rsidP="00B23D38">
            <w:pPr>
              <w:rPr>
                <w:rFonts w:ascii="Arial" w:hAnsi="Arial" w:cs="Arial"/>
                <w:sz w:val="22"/>
                <w:szCs w:val="22"/>
              </w:rPr>
            </w:pPr>
            <w:r w:rsidRPr="00006E58">
              <w:rPr>
                <w:rFonts w:ascii="Arial" w:hAnsi="Arial" w:cs="Arial"/>
                <w:b/>
                <w:sz w:val="22"/>
                <w:szCs w:val="22"/>
              </w:rPr>
              <w:t>que Chloé et Daphnis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20B49" w:rsidRDefault="00720B49" w:rsidP="00CD4597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9846"/>
      </w:tblGrid>
      <w:tr w:rsidR="00885DD3" w:rsidTr="007C0D8F">
        <w:tc>
          <w:tcPr>
            <w:tcW w:w="360" w:type="dxa"/>
            <w:shd w:val="clear" w:color="auto" w:fill="auto"/>
          </w:tcPr>
          <w:p w:rsidR="00885DD3" w:rsidRDefault="00885DD3" w:rsidP="00F01E06">
            <w:pPr>
              <w:pStyle w:val="Contenudetableau"/>
              <w:spacing w:line="200" w:lineRule="atLeast"/>
              <w:rPr>
                <w:rFonts w:ascii="Palatino Linotype" w:hAnsi="Palatino Linotype" w:cs="Palatino Linotype"/>
              </w:rPr>
            </w:pPr>
          </w:p>
        </w:tc>
        <w:tc>
          <w:tcPr>
            <w:tcW w:w="9846" w:type="dxa"/>
            <w:shd w:val="clear" w:color="auto" w:fill="auto"/>
          </w:tcPr>
          <w:p w:rsidR="00885DD3" w:rsidRDefault="00885DD3" w:rsidP="00461391">
            <w:pPr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 w:rsidR="00885DD3" w:rsidRDefault="00885DD3" w:rsidP="00CD4597">
      <w:pPr>
        <w:jc w:val="both"/>
        <w:rPr>
          <w:rFonts w:cs="Times New Roman"/>
          <w:sz w:val="22"/>
          <w:szCs w:val="22"/>
        </w:rPr>
      </w:pPr>
    </w:p>
    <w:sectPr w:rsidR="00885DD3">
      <w:pgSz w:w="11906" w:h="16838"/>
      <w:pgMar w:top="680" w:right="794" w:bottom="68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D2" w:rsidRDefault="007C6DD2" w:rsidP="00751BB0">
      <w:r>
        <w:separator/>
      </w:r>
    </w:p>
  </w:endnote>
  <w:endnote w:type="continuationSeparator" w:id="0">
    <w:p w:rsidR="007C6DD2" w:rsidRDefault="007C6DD2" w:rsidP="0075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D2" w:rsidRDefault="007C6DD2" w:rsidP="00751BB0">
      <w:r>
        <w:separator/>
      </w:r>
    </w:p>
  </w:footnote>
  <w:footnote w:type="continuationSeparator" w:id="0">
    <w:p w:rsidR="007C6DD2" w:rsidRDefault="007C6DD2" w:rsidP="0075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A5614F"/>
    <w:multiLevelType w:val="hybridMultilevel"/>
    <w:tmpl w:val="8398E88E"/>
    <w:lvl w:ilvl="0" w:tplc="25DE29A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929"/>
    <w:rsid w:val="00006E58"/>
    <w:rsid w:val="000234CB"/>
    <w:rsid w:val="00053CEF"/>
    <w:rsid w:val="0010216E"/>
    <w:rsid w:val="00113C59"/>
    <w:rsid w:val="001270B3"/>
    <w:rsid w:val="00337E39"/>
    <w:rsid w:val="003575FF"/>
    <w:rsid w:val="003F6EBD"/>
    <w:rsid w:val="004315A4"/>
    <w:rsid w:val="004518E6"/>
    <w:rsid w:val="00461391"/>
    <w:rsid w:val="00576E75"/>
    <w:rsid w:val="00662EA6"/>
    <w:rsid w:val="006A2E0C"/>
    <w:rsid w:val="00720B49"/>
    <w:rsid w:val="007312BA"/>
    <w:rsid w:val="00751BB0"/>
    <w:rsid w:val="00763F87"/>
    <w:rsid w:val="007C0D8F"/>
    <w:rsid w:val="007C64C3"/>
    <w:rsid w:val="007C6DD2"/>
    <w:rsid w:val="007D6444"/>
    <w:rsid w:val="00813CC5"/>
    <w:rsid w:val="00872929"/>
    <w:rsid w:val="00885DD3"/>
    <w:rsid w:val="00896B7C"/>
    <w:rsid w:val="008A7603"/>
    <w:rsid w:val="008B3532"/>
    <w:rsid w:val="00985387"/>
    <w:rsid w:val="009F0DE9"/>
    <w:rsid w:val="00A12838"/>
    <w:rsid w:val="00AC5D5B"/>
    <w:rsid w:val="00B23D38"/>
    <w:rsid w:val="00BE0D8F"/>
    <w:rsid w:val="00CD4597"/>
    <w:rsid w:val="00D60F03"/>
    <w:rsid w:val="00D903A4"/>
    <w:rsid w:val="00EA2533"/>
    <w:rsid w:val="00EB4BD5"/>
    <w:rsid w:val="00F01E06"/>
    <w:rsid w:val="00F0577E"/>
    <w:rsid w:val="00FC0A53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0E5C261C-E405-4C36-9A3D-6D7222BE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7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1BB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751BB0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751BB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751BB0"/>
    <w:rPr>
      <w:rFonts w:eastAsia="SimSun" w:cs="Mangal"/>
      <w:kern w:val="1"/>
      <w:sz w:val="24"/>
      <w:szCs w:val="21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7C0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JEAN-PAUL 2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W7</dc:creator>
  <cp:keywords/>
  <cp:lastModifiedBy>Admin W7</cp:lastModifiedBy>
  <cp:revision>3</cp:revision>
  <cp:lastPrinted>1899-12-31T23:00:00Z</cp:lastPrinted>
  <dcterms:created xsi:type="dcterms:W3CDTF">2016-03-14T14:37:00Z</dcterms:created>
  <dcterms:modified xsi:type="dcterms:W3CDTF">2016-03-17T15:03:00Z</dcterms:modified>
</cp:coreProperties>
</file>